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EE" w:rsidRPr="00395BC1" w:rsidRDefault="00627CEE" w:rsidP="00627CEE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627CEE" w:rsidRPr="00395BC1" w:rsidRDefault="00627CEE" w:rsidP="00627CEE">
      <w:pPr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4E2D65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27CEE" w:rsidRPr="005F0C48" w:rsidRDefault="00627CEE" w:rsidP="0062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31296">
        <w:rPr>
          <w:rFonts w:ascii="Times New Roman" w:hAnsi="Times New Roman" w:cs="Times New Roman"/>
          <w:sz w:val="28"/>
          <w:szCs w:val="28"/>
          <w:lang w:val="uk-UA"/>
        </w:rPr>
        <w:t xml:space="preserve">березні </w:t>
      </w:r>
      <w:r w:rsidR="00547F28">
        <w:rPr>
          <w:rFonts w:ascii="Times New Roman" w:hAnsi="Times New Roman" w:cs="Times New Roman"/>
          <w:sz w:val="28"/>
          <w:szCs w:val="28"/>
          <w:lang w:val="uk-UA"/>
        </w:rPr>
        <w:t xml:space="preserve">місяці </w:t>
      </w:r>
      <w:r>
        <w:rPr>
          <w:rFonts w:ascii="Times New Roman" w:hAnsi="Times New Roman" w:cs="Times New Roman"/>
          <w:sz w:val="28"/>
          <w:szCs w:val="28"/>
          <w:lang w:val="uk-UA"/>
        </w:rPr>
        <w:t>2019 року посадовці</w:t>
      </w:r>
      <w:r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продовжили </w:t>
      </w:r>
      <w:r w:rsidR="00547F28">
        <w:rPr>
          <w:rFonts w:ascii="Times New Roman" w:hAnsi="Times New Roman" w:cs="Times New Roman"/>
          <w:sz w:val="28"/>
          <w:szCs w:val="28"/>
          <w:lang w:val="uk-UA"/>
        </w:rPr>
        <w:t>спів</w:t>
      </w:r>
      <w:r>
        <w:rPr>
          <w:rFonts w:ascii="Times New Roman" w:hAnsi="Times New Roman" w:cs="Times New Roman"/>
          <w:sz w:val="28"/>
          <w:szCs w:val="28"/>
          <w:lang w:val="uk-UA"/>
        </w:rPr>
        <w:t>працю з  відділом субсидій по видачі довідок про склад сім</w:t>
      </w:r>
      <w:r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нотаріатом,</w:t>
      </w:r>
      <w:r w:rsidR="00547F28">
        <w:rPr>
          <w:rFonts w:ascii="Times New Roman" w:hAnsi="Times New Roman" w:cs="Times New Roman"/>
          <w:sz w:val="28"/>
          <w:szCs w:val="28"/>
          <w:lang w:val="uk-UA"/>
        </w:rPr>
        <w:t xml:space="preserve"> ТОВ «</w:t>
      </w:r>
      <w:proofErr w:type="spellStart"/>
      <w:r w:rsidR="00547F28"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 w:rsidR="00547F28"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іншими виконавчими органами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</w:p>
    <w:p w:rsidR="00627CEE" w:rsidRDefault="00627CEE" w:rsidP="00627CEE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72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FC9">
        <w:rPr>
          <w:rFonts w:ascii="Times New Roman" w:hAnsi="Times New Roman" w:cs="Times New Roman"/>
          <w:sz w:val="28"/>
          <w:szCs w:val="28"/>
          <w:lang w:val="uk-UA"/>
        </w:rPr>
        <w:t>робочих групах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153EFF" w:rsidRPr="00153EF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47F28">
        <w:rPr>
          <w:rFonts w:ascii="Times New Roman" w:hAnsi="Times New Roman" w:cs="Times New Roman"/>
          <w:sz w:val="28"/>
          <w:szCs w:val="28"/>
          <w:lang w:val="uk-UA"/>
        </w:rPr>
        <w:t xml:space="preserve"> розробці проекту Стратегії розвитку громади</w:t>
      </w:r>
      <w:r w:rsidR="007F7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EFF" w:rsidRPr="00153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7FC9">
        <w:rPr>
          <w:rFonts w:ascii="Times New Roman" w:hAnsi="Times New Roman" w:cs="Times New Roman"/>
          <w:sz w:val="28"/>
          <w:szCs w:val="28"/>
          <w:lang w:val="uk-UA"/>
        </w:rPr>
        <w:t>проекту нової редакції Правил благоустрою міста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EFF" w:rsidRPr="00153EF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C28C8">
        <w:rPr>
          <w:rFonts w:ascii="Times New Roman" w:hAnsi="Times New Roman" w:cs="Times New Roman"/>
          <w:sz w:val="28"/>
          <w:szCs w:val="28"/>
          <w:lang w:val="uk-UA"/>
        </w:rPr>
        <w:t xml:space="preserve"> розробці нової редакції Положення про громадський бюджет міста,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734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оргкомітету </w:t>
      </w:r>
      <w:r w:rsidR="0071777E">
        <w:rPr>
          <w:rFonts w:ascii="Times New Roman" w:hAnsi="Times New Roman" w:cs="Times New Roman"/>
          <w:sz w:val="28"/>
          <w:szCs w:val="28"/>
          <w:lang w:val="uk-UA"/>
        </w:rPr>
        <w:t>до Дня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, 3 засіданнях  тендерного комітету при виконавчому комітеті міської ради,</w:t>
      </w:r>
      <w:r w:rsidR="0071777E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7CEE" w:rsidRPr="007C28C8" w:rsidRDefault="00627CEE" w:rsidP="00627CEE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Посадовці відділу взяли участь у всіх загальноміських заходах.</w:t>
      </w:r>
      <w:r w:rsidR="007C28C8"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22.03.2019 року у приміщенні ЗОШ № 6 відбувся звіт депутата міської ради С.В. </w:t>
      </w:r>
      <w:proofErr w:type="spellStart"/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>Гриценка</w:t>
      </w:r>
      <w:proofErr w:type="spellEnd"/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проведену роботу за 2018 рік</w:t>
      </w:r>
      <w:r w:rsidR="007C28C8" w:rsidRPr="007C28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>в якому взяли участь посадовці відділу.</w:t>
      </w:r>
    </w:p>
    <w:p w:rsidR="00627CEE" w:rsidRDefault="00627CEE" w:rsidP="00627CEE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інспекцією з благоустрою </w:t>
      </w:r>
      <w:r w:rsidR="007F7FC9">
        <w:rPr>
          <w:rFonts w:ascii="Times New Roman" w:hAnsi="Times New Roman" w:cs="Times New Roman"/>
          <w:sz w:val="28"/>
          <w:szCs w:val="28"/>
          <w:lang w:val="uk-UA"/>
        </w:rPr>
        <w:t xml:space="preserve">та відділом поліції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взято участь у відпрацюваннях територій міста з приводу контролю за дотриманням суб’єктами господарювання вимог санітарного стану та благоустрою</w:t>
      </w:r>
      <w:r w:rsidRPr="007F7F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77E">
        <w:rPr>
          <w:rFonts w:ascii="Times New Roman" w:hAnsi="Times New Roman" w:cs="Times New Roman"/>
          <w:sz w:val="28"/>
          <w:szCs w:val="28"/>
          <w:lang w:val="uk-UA"/>
        </w:rPr>
        <w:t>недопущенню розклеювання оголошень та реклами різного змісту на парканах та елект</w:t>
      </w:r>
      <w:r w:rsidR="00383485">
        <w:rPr>
          <w:rFonts w:ascii="Times New Roman" w:hAnsi="Times New Roman" w:cs="Times New Roman"/>
          <w:sz w:val="28"/>
          <w:szCs w:val="28"/>
          <w:lang w:val="uk-UA"/>
        </w:rPr>
        <w:t>роопорах</w:t>
      </w:r>
      <w:r w:rsidRPr="007F7F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453B" w:rsidRPr="00DA7474" w:rsidRDefault="00B3453B" w:rsidP="00B345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В рамках співпраці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«Ніжинське управління водопровідно-каналізаційного господарства» з метою</w:t>
      </w:r>
      <w:r w:rsidRPr="00B34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уникнення нещасних випадків та 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ТП посадовцями відділу було проведено обстеження мікрорайонів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виявлення відкритих водопро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відно-каналізаційних колодязів (відповідну інформацію надано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«НУВКГ»)</w:t>
      </w:r>
    </w:p>
    <w:p w:rsidR="00B3453B" w:rsidRPr="007F7FC9" w:rsidRDefault="00B3453B" w:rsidP="00627CEE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1B6" w:rsidRPr="00B3453B" w:rsidRDefault="00627CEE" w:rsidP="007F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Основною залишалася робота з населенням у пунктах самоорганізації по мікрорайонам міста.</w:t>
      </w:r>
    </w:p>
    <w:p w:rsidR="007C28C8" w:rsidRPr="007C28C8" w:rsidRDefault="00B3453B" w:rsidP="00B34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Посадовець пункту самоорганізації населення по </w:t>
      </w:r>
      <w:proofErr w:type="spellStart"/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>вул.Редькінській</w:t>
      </w:r>
      <w:proofErr w:type="spellEnd"/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,6-а протягом звіт</w:t>
      </w:r>
      <w:r w:rsidR="00655AB8">
        <w:rPr>
          <w:rFonts w:ascii="Times New Roman" w:eastAsia="Calibri" w:hAnsi="Times New Roman" w:cs="Times New Roman"/>
          <w:sz w:val="28"/>
          <w:szCs w:val="28"/>
          <w:lang w:val="uk-UA"/>
        </w:rPr>
        <w:t>ного періоду провів наступну</w:t>
      </w:r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роботу</w:t>
      </w:r>
      <w:r w:rsidR="007C28C8" w:rsidRPr="007C28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28C8" w:rsidRPr="007C28C8" w:rsidRDefault="007C28C8" w:rsidP="007C28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иявив збите дерево (яблуню) біля житлового бу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динку № 54-Г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вул.Московська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звернувся до УЖКГ та Б – дерево в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ивезено.</w:t>
      </w:r>
    </w:p>
    <w:p w:rsidR="007C28C8" w:rsidRPr="007C28C8" w:rsidRDefault="007C28C8" w:rsidP="007C28C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Підготував та направив лист до УЖКГ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часткового ремонту огорожі на дитячому майданчику по </w:t>
      </w:r>
      <w:proofErr w:type="spellStart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вул.Академіка</w:t>
      </w:r>
      <w:proofErr w:type="spellEnd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Амосова,14-а.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Перебуває на контролі.</w:t>
      </w:r>
    </w:p>
    <w:p w:rsidR="007C28C8" w:rsidRPr="007C28C8" w:rsidRDefault="007C28C8" w:rsidP="007C28C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Організував роботу по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ремонту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гойдалки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дитячому майданчику біля житлового будинку № 10-А по </w:t>
      </w:r>
      <w:proofErr w:type="spellStart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вул.Академіка</w:t>
      </w:r>
      <w:proofErr w:type="spellEnd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Амосова.</w:t>
      </w:r>
    </w:p>
    <w:p w:rsidR="007C28C8" w:rsidRPr="007C28C8" w:rsidRDefault="007C28C8" w:rsidP="007C28C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прибудинковій території біля житлового будинку № 6 по </w:t>
      </w:r>
      <w:proofErr w:type="spellStart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вул.Академіка</w:t>
      </w:r>
      <w:proofErr w:type="spellEnd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Амосова виявив аварійне дерево (тополю)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Зрізано та вивезено працівниками </w:t>
      </w:r>
      <w:proofErr w:type="spellStart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«СЄЗ».</w:t>
      </w:r>
    </w:p>
    <w:p w:rsidR="00655AB8" w:rsidRPr="00655AB8" w:rsidRDefault="007C28C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Проводив профілактично-роз’яснювальну роботу з</w:t>
      </w:r>
      <w:r w:rsidR="00655AB8" w:rsidRPr="00655A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5AB8" w:rsidRDefault="007C28C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керівниками підприємств та організацій усіх форм власності щодо термінового прибирання території прилеглих до  їхніх підприємств, житлових будинків, магазинів, офісів від сміття, яке залишилося після зими.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Питання пе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ребуває на постійному контролі.</w:t>
      </w:r>
      <w:r w:rsidR="00655AB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55AB8" w:rsidRDefault="00655AB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жителями мікрорайону </w:t>
      </w:r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проведення з 14 березня 2017 року місячника з благоустрою та озеленення його території (відбулися зустрічі з старшими будинків та розміщення об’яв в даному районі). </w:t>
      </w:r>
    </w:p>
    <w:p w:rsidR="00655AB8" w:rsidRPr="00655AB8" w:rsidRDefault="00655AB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Проводив рейд по мікрорайону </w:t>
      </w:r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заборони паління сухої рослинності на городах та землях загального користування. Виявлено 3 факти паління (</w:t>
      </w:r>
      <w:proofErr w:type="spellStart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вул.Академіка</w:t>
      </w:r>
      <w:proofErr w:type="spellEnd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Амосова,10, </w:t>
      </w:r>
      <w:proofErr w:type="spellStart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, Комунарів)</w:t>
      </w:r>
      <w:proofErr w:type="spellStart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.Проведено</w:t>
      </w:r>
      <w:proofErr w:type="spellEnd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профілактично-роз</w:t>
      </w:r>
      <w:r w:rsidRPr="00655AB8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яснювальну</w:t>
      </w:r>
      <w:proofErr w:type="spellEnd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роботу</w:t>
      </w:r>
      <w:r w:rsidRPr="00655AB8">
        <w:rPr>
          <w:rFonts w:ascii="Times New Roman" w:eastAsia="Calibri" w:hAnsi="Times New Roman" w:cs="Times New Roman"/>
          <w:sz w:val="28"/>
          <w:szCs w:val="28"/>
        </w:rPr>
        <w:t xml:space="preserve">, вручено </w:t>
      </w:r>
      <w:proofErr w:type="spellStart"/>
      <w:r w:rsidRPr="00655AB8">
        <w:rPr>
          <w:rFonts w:ascii="Times New Roman" w:eastAsia="Calibri" w:hAnsi="Times New Roman" w:cs="Times New Roman"/>
          <w:sz w:val="28"/>
          <w:szCs w:val="28"/>
        </w:rPr>
        <w:t>пам’ятку</w:t>
      </w:r>
      <w:proofErr w:type="spellEnd"/>
      <w:r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, робота в цьому напрямку буде продовжена.</w:t>
      </w:r>
    </w:p>
    <w:p w:rsidR="007C28C8" w:rsidRPr="007C28C8" w:rsidRDefault="007C28C8" w:rsidP="007C28C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Зверталися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ешканці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вул.Борзнянський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пориву </w:t>
      </w:r>
      <w:proofErr w:type="spellStart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трубопровода</w:t>
      </w:r>
      <w:proofErr w:type="spellEnd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очисні споруди </w:t>
      </w:r>
      <w:proofErr w:type="spellStart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молокозавода</w:t>
      </w:r>
      <w:proofErr w:type="spellEnd"/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, підтоплен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ня  городів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Допоміг підготувати заяву 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ім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міського голови</w:t>
      </w:r>
      <w:r w:rsidRPr="007C28C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C28C8" w:rsidRPr="00655AB8" w:rsidRDefault="00655AB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Звертався громадянин Щітка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О.М. щодо переплати по субсидії(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платити чи 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Заявнику рекомендовано звернутися до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соціального захисту населення.</w:t>
      </w:r>
    </w:p>
    <w:p w:rsidR="007C28C8" w:rsidRPr="00655AB8" w:rsidRDefault="00655AB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Звертався громадянин </w:t>
      </w:r>
      <w:proofErr w:type="spellStart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Комендантенко</w:t>
      </w:r>
      <w:proofErr w:type="spellEnd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С.В. з вулиці Миколаївська,7 щодо конфліктної ситуації з його сусідом, стосовно проходу під будинком сусіда по землях загального користування. Разом з </w:t>
      </w:r>
      <w:proofErr w:type="spellStart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дільничим</w:t>
      </w:r>
      <w:proofErr w:type="spellEnd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інспектором </w:t>
      </w:r>
      <w:proofErr w:type="spellStart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Бувайлик</w:t>
      </w:r>
      <w:proofErr w:type="spellEnd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І.Г. надали консультацію.</w:t>
      </w:r>
    </w:p>
    <w:p w:rsidR="007C28C8" w:rsidRPr="00655AB8" w:rsidRDefault="00655AB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Зверталися мешканці житлового будинку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10-А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вул.Академіка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Амосова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завезення на дитячий майданчик піску. Питання розглядалося на комунальній нараді, перебуває на контролі.</w:t>
      </w:r>
    </w:p>
    <w:p w:rsidR="007C28C8" w:rsidRPr="00655AB8" w:rsidRDefault="00655AB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Звернувся громадянин Дворник В.В.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того, що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горить вуличне освітлення майже місяць по </w:t>
      </w:r>
      <w:proofErr w:type="spellStart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Шепелівська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(колишня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вул.Комунарів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. Зателефонував на гарячу лінію підприємства 068-272-62-32.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Перебуває на контролі.</w:t>
      </w:r>
    </w:p>
    <w:p w:rsidR="007C28C8" w:rsidRPr="00655AB8" w:rsidRDefault="00655AB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Обстежив майданчики для збору ТПВ по вул. Московська,15-а, </w:t>
      </w:r>
      <w:proofErr w:type="spellStart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Редькінська</w:t>
      </w:r>
      <w:proofErr w:type="spellEnd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,6-а, </w:t>
      </w:r>
      <w:proofErr w:type="spellStart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Березанська</w:t>
      </w:r>
      <w:proofErr w:type="spellEnd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,8-а, Московська,54-в, Академіка Амосова,10-а, Московська,21-а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За межами майданчиків виявив купи гілля -  звернувся до УЖКГ та Б - в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ивезено.</w:t>
      </w:r>
    </w:p>
    <w:p w:rsidR="007C28C8" w:rsidRPr="00655AB8" w:rsidRDefault="00655AB8" w:rsidP="00655AB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</w:t>
      </w:r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Організував обрізку дерев та кущів біля житлового будинку №10-а по </w:t>
      </w:r>
      <w:proofErr w:type="spellStart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вул.Академіка</w:t>
      </w:r>
      <w:proofErr w:type="spellEnd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Амосова. Гілля вивезено працівниками </w:t>
      </w:r>
      <w:proofErr w:type="spellStart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7C28C8" w:rsidRPr="00655A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«СЄЗ».</w:t>
      </w:r>
    </w:p>
    <w:p w:rsidR="007C28C8" w:rsidRPr="00826B5D" w:rsidRDefault="00655AB8" w:rsidP="00655AB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C28C8" w:rsidRPr="00826B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Виявив на спортивному майданчику біля житлового будинку № 10-а по </w:t>
      </w:r>
      <w:proofErr w:type="spellStart"/>
      <w:r w:rsidR="007C28C8" w:rsidRPr="00826B5D">
        <w:rPr>
          <w:rFonts w:ascii="Times New Roman" w:eastAsia="Calibri" w:hAnsi="Times New Roman" w:cs="Times New Roman"/>
          <w:sz w:val="28"/>
          <w:szCs w:val="28"/>
          <w:lang w:val="uk-UA"/>
        </w:rPr>
        <w:t>вул.Академіка</w:t>
      </w:r>
      <w:proofErr w:type="spellEnd"/>
      <w:r w:rsidR="007C28C8" w:rsidRPr="00826B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Амосова зрізану ( не відомими особами) металеву конструкцію на баскетб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ольній площадці -  зателефонував до</w:t>
      </w:r>
      <w:r w:rsidR="007C28C8" w:rsidRPr="00826B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7C28C8" w:rsidRPr="00826B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спорту виконавчого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омітету Ніжинської міської ради. К</w:t>
      </w:r>
      <w:r w:rsidR="007C28C8" w:rsidRPr="00826B5D">
        <w:rPr>
          <w:rFonts w:ascii="Times New Roman" w:eastAsia="Calibri" w:hAnsi="Times New Roman" w:cs="Times New Roman"/>
          <w:sz w:val="28"/>
          <w:szCs w:val="28"/>
          <w:lang w:val="uk-UA"/>
        </w:rPr>
        <w:t>онструкцію вивезено на зберігання та ремонт.</w:t>
      </w:r>
    </w:p>
    <w:p w:rsidR="007C28C8" w:rsidRDefault="00655AB8" w:rsidP="007C28C8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C28C8" w:rsidRPr="00A95A15">
        <w:rPr>
          <w:rFonts w:ascii="Times New Roman" w:eastAsia="Calibri" w:hAnsi="Times New Roman" w:cs="Times New Roman"/>
          <w:sz w:val="28"/>
          <w:szCs w:val="28"/>
          <w:lang w:val="uk-UA"/>
        </w:rPr>
        <w:t>Ви</w:t>
      </w:r>
      <w:r w:rsidR="007C28C8">
        <w:rPr>
          <w:rFonts w:ascii="Times New Roman" w:eastAsia="Calibri" w:hAnsi="Times New Roman" w:cs="Times New Roman"/>
          <w:sz w:val="28"/>
          <w:szCs w:val="28"/>
          <w:lang w:val="uk-UA"/>
        </w:rPr>
        <w:t>явив стихійне звалище сміття на</w:t>
      </w:r>
      <w:r w:rsidR="007C28C8" w:rsidRPr="00A95A15">
        <w:rPr>
          <w:rFonts w:ascii="Times New Roman" w:eastAsia="Calibri" w:hAnsi="Times New Roman" w:cs="Times New Roman"/>
          <w:sz w:val="28"/>
          <w:szCs w:val="28"/>
          <w:lang w:val="uk-UA"/>
        </w:rPr>
        <w:t>впроти житлового будинку № 12 по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вул.Брюховця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Підготував листа до УЖКГ та Б -</w:t>
      </w:r>
      <w:r w:rsidR="007C28C8" w:rsidRPr="00A95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Вивезено.</w:t>
      </w:r>
    </w:p>
    <w:p w:rsidR="007102FB" w:rsidRDefault="007102FB" w:rsidP="007C28C8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102FB" w:rsidRPr="007102FB" w:rsidRDefault="007102FB" w:rsidP="007102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Головний спеціаліст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02FB">
        <w:rPr>
          <w:rFonts w:ascii="Times New Roman" w:eastAsia="Calibri" w:hAnsi="Times New Roman" w:cs="Times New Roman"/>
          <w:sz w:val="28"/>
          <w:szCs w:val="28"/>
          <w:lang w:val="uk-UA"/>
        </w:rPr>
        <w:t>пункту роботи з органами самоорганізації населення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мікрорайону </w:t>
      </w:r>
      <w:r w:rsidRPr="007102F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7102FB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Pr="00DA747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DA747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7102FB">
        <w:rPr>
          <w:rFonts w:ascii="Times New Roman" w:eastAsia="Calibri" w:hAnsi="Times New Roman" w:cs="Times New Roman"/>
          <w:sz w:val="28"/>
          <w:szCs w:val="28"/>
          <w:lang w:val="uk-UA"/>
        </w:rPr>
        <w:t>Круча</w:t>
      </w:r>
      <w:r w:rsidRPr="00DA747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 w:rsidRPr="007102F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02FB" w:rsidRPr="007102FB" w:rsidRDefault="007102FB" w:rsidP="007102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отримав 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три</w:t>
      </w:r>
      <w:r w:rsidRPr="00DA747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заяви (усні). </w:t>
      </w:r>
      <w:r w:rsidRPr="007102FB">
        <w:rPr>
          <w:rFonts w:ascii="Times New Roman" w:eastAsia="Calibri" w:hAnsi="Times New Roman" w:cs="Times New Roman"/>
          <w:sz w:val="28"/>
          <w:szCs w:val="28"/>
          <w:lang w:val="uk-UA"/>
        </w:rPr>
        <w:t>Зокрема:</w:t>
      </w:r>
    </w:p>
    <w:p w:rsidR="007102FB" w:rsidRDefault="007102FB" w:rsidP="007102FB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мешканки </w:t>
      </w:r>
      <w:proofErr w:type="spellStart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Медведенко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З.І. </w:t>
      </w:r>
      <w:proofErr w:type="spellStart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вул.Воздвиженська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,139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Б по питанню надання телефону урядової гарячої лінії Пенсійного фонду. Інформацію надано.</w:t>
      </w:r>
    </w:p>
    <w:p w:rsidR="007102FB" w:rsidRPr="00DA7474" w:rsidRDefault="007102FB" w:rsidP="007102FB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-від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мешканки </w:t>
      </w:r>
      <w:proofErr w:type="spellStart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Мінько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Н.П. </w:t>
      </w:r>
      <w:proofErr w:type="spellStart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вул.Черняхівська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,70 щодо відсутності вуличного освітлення на даній вулиці  більше тижня. Питання вирішено.</w:t>
      </w:r>
    </w:p>
    <w:p w:rsidR="007102FB" w:rsidRDefault="007102FB" w:rsidP="007102FB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від директора ЗОШ №5 Мартинової Л.В.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відкритого колодязя вигрібної ями дворового туалету. Повідомлено керівника </w:t>
      </w:r>
      <w:proofErr w:type="spellStart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«НУВКГ».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Питання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контролі.</w:t>
      </w:r>
    </w:p>
    <w:p w:rsidR="007102FB" w:rsidRPr="00B3453B" w:rsidRDefault="007102FB" w:rsidP="007102FB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Окрім цього, </w:t>
      </w:r>
      <w:r w:rsidRPr="007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02FB">
        <w:rPr>
          <w:rFonts w:ascii="Times New Roman" w:eastAsia="Calibri" w:hAnsi="Times New Roman" w:cs="Times New Roman"/>
          <w:sz w:val="28"/>
          <w:szCs w:val="28"/>
        </w:rPr>
        <w:t>посадовцем</w:t>
      </w:r>
      <w:proofErr w:type="spellEnd"/>
      <w:r w:rsidRPr="007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02FB">
        <w:rPr>
          <w:rFonts w:ascii="Times New Roman" w:eastAsia="Calibri" w:hAnsi="Times New Roman" w:cs="Times New Roman"/>
          <w:sz w:val="28"/>
          <w:szCs w:val="28"/>
        </w:rPr>
        <w:t>вирішувалися</w:t>
      </w:r>
      <w:proofErr w:type="spellEnd"/>
      <w:r w:rsidRPr="007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02FB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7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02FB">
        <w:rPr>
          <w:rFonts w:ascii="Times New Roman" w:eastAsia="Calibri" w:hAnsi="Times New Roman" w:cs="Times New Roman"/>
          <w:sz w:val="28"/>
          <w:szCs w:val="28"/>
        </w:rPr>
        <w:t>пттання</w:t>
      </w:r>
      <w:proofErr w:type="spellEnd"/>
      <w:r w:rsidRPr="007102F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102FB"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 w:rsidRPr="007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закріплених за ним </w:t>
      </w:r>
      <w:proofErr w:type="spellStart"/>
      <w:r w:rsidRPr="007102FB">
        <w:rPr>
          <w:rFonts w:ascii="Times New Roman" w:eastAsia="Calibri" w:hAnsi="Times New Roman" w:cs="Times New Roman"/>
          <w:sz w:val="28"/>
          <w:szCs w:val="28"/>
        </w:rPr>
        <w:t>мікрорайонів</w:t>
      </w:r>
      <w:proofErr w:type="spellEnd"/>
      <w:r w:rsidR="00B3453B" w:rsidRPr="00B345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02FB" w:rsidRPr="00DA7474" w:rsidRDefault="007102FB" w:rsidP="007102FB">
      <w:pPr>
        <w:numPr>
          <w:ilvl w:val="0"/>
          <w:numId w:val="7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Під час обстеження території біля повітряної лінії  тепломереж, що по вул. Графська,4А</w:t>
      </w:r>
      <w:r w:rsidR="00B3453B" w:rsidRPr="00B3453B">
        <w:rPr>
          <w:rFonts w:ascii="Times New Roman" w:eastAsia="Calibri" w:hAnsi="Times New Roman" w:cs="Times New Roman"/>
          <w:sz w:val="28"/>
          <w:szCs w:val="28"/>
        </w:rPr>
        <w:t>,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виявлено купу сміття</w:t>
      </w:r>
      <w:r w:rsidR="00B3453B" w:rsidRPr="00B3453B">
        <w:rPr>
          <w:rFonts w:ascii="Times New Roman" w:eastAsia="Calibri" w:hAnsi="Times New Roman" w:cs="Times New Roman"/>
          <w:sz w:val="28"/>
          <w:szCs w:val="28"/>
        </w:rPr>
        <w:t>,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залишилося після ремонтних робіт. Повідомлено головного інженера  ТОВ «НТМ». Питання на контролі. </w:t>
      </w:r>
    </w:p>
    <w:p w:rsidR="007102FB" w:rsidRPr="00DA7474" w:rsidRDefault="00B3453B" w:rsidP="007102F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Направлено лист до УЖКГ та Б</w:t>
      </w:r>
      <w:r w:rsidR="007102FB"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одноразового прибирання дрібного сміття біля майданчиків ТПВ. Питання на контролі.</w:t>
      </w:r>
    </w:p>
    <w:p w:rsidR="007102FB" w:rsidRPr="00DA7474" w:rsidRDefault="007102FB" w:rsidP="007102F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Після танення снігу по вул. </w:t>
      </w:r>
      <w:proofErr w:type="spellStart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виявлен</w:t>
      </w:r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зсунуті дорожні бордюри    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шт. (неподалік музичної школи) </w:t>
      </w:r>
      <w:r w:rsidR="00B3453B" w:rsidRPr="00B3453B">
        <w:rPr>
          <w:rFonts w:ascii="Times New Roman" w:eastAsia="Calibri" w:hAnsi="Times New Roman" w:cs="Times New Roman"/>
          <w:sz w:val="28"/>
          <w:szCs w:val="28"/>
        </w:rPr>
        <w:t>,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зачеплені грейдером під час чищення снігу. Повідомлено керівника УЖКГ та Б. Питання на контролі.</w:t>
      </w:r>
    </w:p>
    <w:p w:rsidR="007102FB" w:rsidRPr="00DA7474" w:rsidRDefault="007102FB" w:rsidP="007102F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 вул. </w:t>
      </w:r>
      <w:proofErr w:type="spellStart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16 (тротуар) виявлена переповнена та навкруги засмічена сміттєва корзина. Повідомлено майстра вуличного прибирання </w:t>
      </w:r>
      <w:proofErr w:type="spellStart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«ВУКГ». Питання вирішено.</w:t>
      </w:r>
    </w:p>
    <w:p w:rsidR="007102FB" w:rsidRPr="00DA7474" w:rsidRDefault="00B3453B" w:rsidP="007102F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7102FB"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дорученням заступника міського голови Олійника Г.М. проводилося обстеження вулиць мікрорайону на предмет виявлення місць несанкціонованого розклеювання оголошень. Про дані порушення повідомлено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 благоустрою</w:t>
      </w:r>
      <w:r w:rsidR="007102FB"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власників реклами.</w:t>
      </w:r>
    </w:p>
    <w:p w:rsidR="007102FB" w:rsidRPr="00DA7474" w:rsidRDefault="007102FB" w:rsidP="007102F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102FB" w:rsidRPr="00DA7474" w:rsidRDefault="007102FB" w:rsidP="00B3453B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минулого періоду вирішилися </w:t>
      </w:r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>питання закриття</w:t>
      </w:r>
      <w:r w:rsidR="00B3453B" w:rsidRPr="00B34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>люком та землею працівниками ПАТ «</w:t>
      </w:r>
      <w:proofErr w:type="spellStart"/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>Укртелеком</w:t>
      </w:r>
      <w:proofErr w:type="spellEnd"/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B3453B"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колодязя</w:t>
      </w:r>
      <w:r w:rsidR="00B3453B"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біля </w:t>
      </w:r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ТП – 1113 вул. </w:t>
      </w:r>
      <w:proofErr w:type="spellStart"/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DA7474">
        <w:rPr>
          <w:rFonts w:ascii="Times New Roman" w:eastAsia="Calibri" w:hAnsi="Times New Roman" w:cs="Times New Roman"/>
          <w:sz w:val="28"/>
          <w:szCs w:val="28"/>
          <w:lang w:val="uk-UA"/>
        </w:rPr>
        <w:t>для уникнення викрадення та нещасних ви</w:t>
      </w:r>
      <w:r w:rsidR="00B3453B">
        <w:rPr>
          <w:rFonts w:ascii="Times New Roman" w:eastAsia="Calibri" w:hAnsi="Times New Roman" w:cs="Times New Roman"/>
          <w:sz w:val="28"/>
          <w:szCs w:val="28"/>
          <w:lang w:val="uk-UA"/>
        </w:rPr>
        <w:t>падків.</w:t>
      </w:r>
    </w:p>
    <w:p w:rsidR="00627CEE" w:rsidRPr="00B3453B" w:rsidRDefault="00B3453B" w:rsidP="00456F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567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456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CEE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F7FC9">
        <w:rPr>
          <w:rFonts w:ascii="Times New Roman" w:hAnsi="Times New Roman" w:cs="Times New Roman"/>
          <w:sz w:val="28"/>
          <w:szCs w:val="28"/>
          <w:lang w:val="uk-UA"/>
        </w:rPr>
        <w:t xml:space="preserve">березні </w:t>
      </w:r>
      <w:r w:rsidR="00627CEE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627CEE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383485">
        <w:rPr>
          <w:rFonts w:ascii="Times New Roman" w:hAnsi="Times New Roman" w:cs="Times New Roman"/>
          <w:sz w:val="28"/>
          <w:szCs w:val="28"/>
          <w:lang w:val="uk-UA"/>
        </w:rPr>
        <w:t>близько 7</w:t>
      </w:r>
      <w:r w:rsidR="00627CEE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627CEE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жителів  міста ,яким видано </w:t>
      </w:r>
      <w:r w:rsidR="00211A67">
        <w:rPr>
          <w:rFonts w:ascii="Times New Roman" w:hAnsi="Times New Roman" w:cs="Times New Roman"/>
          <w:sz w:val="28"/>
          <w:szCs w:val="28"/>
          <w:lang w:val="uk-UA"/>
        </w:rPr>
        <w:t>близько 680</w:t>
      </w:r>
      <w:r w:rsidR="00627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CEE" w:rsidRPr="00754A9B">
        <w:rPr>
          <w:rFonts w:ascii="Times New Roman" w:hAnsi="Times New Roman" w:cs="Times New Roman"/>
          <w:sz w:val="28"/>
          <w:szCs w:val="28"/>
          <w:lang w:val="uk-UA"/>
        </w:rPr>
        <w:t>довідок  на їх звернення в організації та установи різного рівня</w:t>
      </w:r>
      <w:r w:rsidR="00456FE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56FE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456F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11A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56FE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11A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7CEE" w:rsidRPr="0022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1A67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="00211A67">
        <w:rPr>
          <w:rFonts w:ascii="Times New Roman" w:hAnsi="Times New Roman" w:cs="Times New Roman"/>
          <w:sz w:val="28"/>
          <w:szCs w:val="28"/>
          <w:lang w:val="uk-UA"/>
        </w:rPr>
        <w:t xml:space="preserve"> – понад 370</w:t>
      </w:r>
      <w:r w:rsidR="00456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CEE">
        <w:rPr>
          <w:rFonts w:ascii="Times New Roman" w:hAnsi="Times New Roman" w:cs="Times New Roman"/>
          <w:sz w:val="28"/>
          <w:szCs w:val="28"/>
          <w:lang w:val="uk-UA"/>
        </w:rPr>
        <w:t>шт.</w:t>
      </w:r>
      <w:r w:rsidR="00627CEE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1A67"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68</w:t>
      </w:r>
      <w:r w:rsidR="00627CEE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7CEE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="00627CEE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CEE" w:rsidRPr="009762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27CEE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. На запити правоохоронних органів надано </w:t>
      </w:r>
      <w:r w:rsidR="00153EFF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627CE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</w:t>
      </w:r>
      <w:r w:rsidR="00627CEE" w:rsidRPr="00754A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7CEE" w:rsidRPr="006C0F77" w:rsidRDefault="00627CEE" w:rsidP="00627C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 w:rsidR="007F7FC9">
        <w:rPr>
          <w:rFonts w:ascii="Times New Roman" w:hAnsi="Times New Roman" w:cs="Times New Roman"/>
          <w:sz w:val="28"/>
          <w:szCs w:val="28"/>
          <w:lang w:val="uk-UA"/>
        </w:rPr>
        <w:t xml:space="preserve">квітень </w:t>
      </w: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року  ,звіт про роботу за поточний місяць, інші документи на виконання доручень керівництва.  Порушень трудової дисципліни</w:t>
      </w:r>
      <w:r w:rsidRPr="006C0F77">
        <w:rPr>
          <w:rFonts w:ascii="Times New Roman" w:hAnsi="Times New Roman" w:cs="Times New Roman"/>
          <w:sz w:val="28"/>
          <w:szCs w:val="28"/>
        </w:rPr>
        <w:t>,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627CEE" w:rsidRDefault="00627CEE" w:rsidP="00627CEE">
      <w:pPr>
        <w:pStyle w:val="2"/>
        <w:shd w:val="clear" w:color="auto" w:fill="auto"/>
        <w:tabs>
          <w:tab w:val="left" w:pos="1574"/>
        </w:tabs>
        <w:spacing w:line="240" w:lineRule="auto"/>
        <w:ind w:left="-426" w:right="-148"/>
        <w:jc w:val="both"/>
        <w:rPr>
          <w:rFonts w:cs="Times New Roman"/>
          <w:sz w:val="24"/>
          <w:szCs w:val="24"/>
          <w:lang w:val="uk-UA"/>
        </w:rPr>
      </w:pPr>
    </w:p>
    <w:p w:rsidR="00627CEE" w:rsidRPr="00F86F0E" w:rsidRDefault="00627CEE" w:rsidP="00627CEE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 w:rsidRPr="00F86F0E">
        <w:rPr>
          <w:rFonts w:cs="Times New Roman"/>
          <w:sz w:val="28"/>
          <w:szCs w:val="28"/>
          <w:lang w:val="uk-UA"/>
        </w:rPr>
        <w:t>Начальник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Н.Г.Бойко</w:t>
      </w:r>
      <w:r>
        <w:rPr>
          <w:rFonts w:cs="Times New Roman"/>
          <w:sz w:val="28"/>
          <w:szCs w:val="28"/>
          <w:lang w:val="uk-UA"/>
        </w:rPr>
        <w:tab/>
      </w:r>
    </w:p>
    <w:p w:rsidR="000B5A36" w:rsidRPr="00627CEE" w:rsidRDefault="002431D8">
      <w:pPr>
        <w:rPr>
          <w:lang w:val="uk-UA"/>
        </w:rPr>
      </w:pPr>
    </w:p>
    <w:sectPr w:rsidR="000B5A36" w:rsidRPr="00627CE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5787"/>
    <w:multiLevelType w:val="multilevel"/>
    <w:tmpl w:val="61F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D16"/>
    <w:multiLevelType w:val="hybridMultilevel"/>
    <w:tmpl w:val="94FAA87C"/>
    <w:lvl w:ilvl="0" w:tplc="0EB82B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E97A74"/>
    <w:multiLevelType w:val="multilevel"/>
    <w:tmpl w:val="DD6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EE"/>
    <w:rsid w:val="0000121B"/>
    <w:rsid w:val="00153EFF"/>
    <w:rsid w:val="00211A67"/>
    <w:rsid w:val="00233667"/>
    <w:rsid w:val="002431D8"/>
    <w:rsid w:val="0024511F"/>
    <w:rsid w:val="00383485"/>
    <w:rsid w:val="00426CF9"/>
    <w:rsid w:val="00456FE1"/>
    <w:rsid w:val="004E2D65"/>
    <w:rsid w:val="00547F28"/>
    <w:rsid w:val="005678F0"/>
    <w:rsid w:val="00627CEE"/>
    <w:rsid w:val="00655AB8"/>
    <w:rsid w:val="007102FB"/>
    <w:rsid w:val="0071777E"/>
    <w:rsid w:val="007C28C8"/>
    <w:rsid w:val="007F7FC9"/>
    <w:rsid w:val="00835161"/>
    <w:rsid w:val="00926E51"/>
    <w:rsid w:val="00A04715"/>
    <w:rsid w:val="00A70325"/>
    <w:rsid w:val="00B3453B"/>
    <w:rsid w:val="00BC06CC"/>
    <w:rsid w:val="00D94734"/>
    <w:rsid w:val="00E31296"/>
    <w:rsid w:val="00FA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C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uiPriority w:val="99"/>
    <w:locked/>
    <w:rsid w:val="00627CEE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627CEE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62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2019-04-01T09:54:00Z</cp:lastPrinted>
  <dcterms:created xsi:type="dcterms:W3CDTF">2019-01-31T13:49:00Z</dcterms:created>
  <dcterms:modified xsi:type="dcterms:W3CDTF">2019-04-01T11:28:00Z</dcterms:modified>
</cp:coreProperties>
</file>